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50BF" w14:textId="77777777" w:rsidR="00314049" w:rsidRDefault="00314049" w:rsidP="00056575">
      <w:pPr>
        <w:ind w:leftChars="-300" w:left="-718" w:right="-810" w:hanging="2"/>
        <w:jc w:val="center"/>
        <w:rPr>
          <w:rFonts w:ascii="Overlock" w:eastAsia="Overlock" w:hAnsi="Overlock" w:cs="Overlock"/>
          <w:sz w:val="20"/>
          <w:szCs w:val="20"/>
        </w:rPr>
      </w:pPr>
    </w:p>
    <w:p w14:paraId="43AC9DE8" w14:textId="4AF4F696" w:rsidR="00314049" w:rsidRDefault="00E9660B" w:rsidP="00056575">
      <w:pPr>
        <w:ind w:leftChars="-300" w:left="-717" w:right="-810" w:hanging="3"/>
        <w:jc w:val="center"/>
        <w:rPr>
          <w:rFonts w:ascii="Overlock" w:eastAsia="Overlock" w:hAnsi="Overlock" w:cs="Overlock"/>
          <w:sz w:val="28"/>
          <w:szCs w:val="28"/>
        </w:rPr>
      </w:pPr>
      <w:r>
        <w:rPr>
          <w:rFonts w:ascii="Overlock" w:eastAsia="Overlock" w:hAnsi="Overlock" w:cs="Overlock"/>
          <w:noProof/>
          <w:sz w:val="28"/>
          <w:szCs w:val="28"/>
        </w:rPr>
        <w:drawing>
          <wp:inline distT="0" distB="0" distL="0" distR="0" wp14:anchorId="152FD36C" wp14:editId="2008B0AF">
            <wp:extent cx="60198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6040" cy="2263515"/>
                    </a:xfrm>
                    <a:prstGeom prst="rect">
                      <a:avLst/>
                    </a:prstGeom>
                    <a:noFill/>
                    <a:ln>
                      <a:noFill/>
                    </a:ln>
                  </pic:spPr>
                </pic:pic>
              </a:graphicData>
            </a:graphic>
          </wp:inline>
        </w:drawing>
      </w:r>
    </w:p>
    <w:p w14:paraId="41CF271B" w14:textId="2AF30C5C" w:rsidR="00314049" w:rsidRPr="00E9660B" w:rsidRDefault="00E9660B" w:rsidP="00056575">
      <w:pPr>
        <w:pStyle w:val="Subtitle"/>
        <w:spacing w:line="300" w:lineRule="auto"/>
        <w:ind w:leftChars="-300" w:left="-716" w:right="-810" w:hanging="4"/>
        <w:jc w:val="center"/>
        <w:rPr>
          <w:rFonts w:ascii="Arial Narrow" w:eastAsia="Arial Narrow" w:hAnsi="Arial Narrow" w:cs="Arial Narrow"/>
          <w:color w:val="CC0066"/>
          <w:sz w:val="44"/>
          <w:szCs w:val="44"/>
        </w:rPr>
      </w:pPr>
      <w:bookmarkStart w:id="0" w:name="_heading=h.o3kcqabmskj2" w:colFirst="0" w:colLast="0"/>
      <w:bookmarkEnd w:id="0"/>
      <w:r w:rsidRPr="00E9660B">
        <w:rPr>
          <w:color w:val="CC0066"/>
          <w:sz w:val="44"/>
          <w:szCs w:val="44"/>
        </w:rPr>
        <w:t>The [Enter Chapter Name]</w:t>
      </w:r>
      <w:r w:rsidR="00056575" w:rsidRPr="00E9660B">
        <w:rPr>
          <w:color w:val="CC0066"/>
          <w:sz w:val="44"/>
          <w:szCs w:val="44"/>
        </w:rPr>
        <w:t xml:space="preserve"> Chapter</w:t>
      </w:r>
      <w:r w:rsidRPr="00E9660B">
        <w:rPr>
          <w:color w:val="CC0066"/>
          <w:sz w:val="44"/>
          <w:szCs w:val="44"/>
        </w:rPr>
        <w:t xml:space="preserve"> Invites You!</w:t>
      </w:r>
    </w:p>
    <w:p w14:paraId="431C1B96" w14:textId="77777777" w:rsidR="00314049" w:rsidRDefault="00314049" w:rsidP="00056575">
      <w:pPr>
        <w:ind w:leftChars="-300" w:left="-718" w:right="-810" w:hanging="2"/>
        <w:jc w:val="center"/>
      </w:pPr>
    </w:p>
    <w:p w14:paraId="6265E048" w14:textId="6CFD3107" w:rsidR="00056575" w:rsidRDefault="00E9660B" w:rsidP="00056575">
      <w:pPr>
        <w:spacing w:line="300" w:lineRule="auto"/>
        <w:ind w:leftChars="-300" w:left="-718" w:right="-810" w:hanging="2"/>
        <w:jc w:val="both"/>
        <w:rPr>
          <w:rFonts w:ascii="Roboto" w:eastAsia="Roboto" w:hAnsi="Roboto" w:cs="Roboto"/>
        </w:rPr>
      </w:pPr>
      <w:r>
        <w:rPr>
          <w:rFonts w:ascii="Roboto" w:eastAsia="Roboto" w:hAnsi="Roboto" w:cs="Roboto"/>
          <w:noProof/>
        </w:rPr>
        <w:t xml:space="preserve">Heart Link Worldwide </w:t>
      </w:r>
      <w:r w:rsidR="00056575">
        <w:rPr>
          <w:rFonts w:ascii="Roboto" w:eastAsia="Roboto" w:hAnsi="Roboto" w:cs="Roboto"/>
        </w:rPr>
        <w:t xml:space="preserve">attracts high integrity entrepreneurial women </w:t>
      </w:r>
      <w:r w:rsidR="00056575">
        <w:rPr>
          <w:rFonts w:ascii="Roboto" w:eastAsia="Roboto" w:hAnsi="Roboto" w:cs="Roboto"/>
        </w:rPr>
        <w:t>around the globe who are heart-centered, driven, collaborative and possess a mutual respect and desire to support one another. Founded in 2007, we continue to be dedicated to enhancing the businesses and the lives of entrepreneurial women by uniting, netwo</w:t>
      </w:r>
      <w:r w:rsidR="00056575">
        <w:rPr>
          <w:rFonts w:ascii="Roboto" w:eastAsia="Roboto" w:hAnsi="Roboto" w:cs="Roboto"/>
        </w:rPr>
        <w:t xml:space="preserve">rking, collaborating, nurturing, </w:t>
      </w:r>
      <w:r>
        <w:rPr>
          <w:rFonts w:ascii="Roboto" w:eastAsia="Roboto" w:hAnsi="Roboto" w:cs="Roboto"/>
        </w:rPr>
        <w:t>mentoring,</w:t>
      </w:r>
      <w:r w:rsidR="00056575">
        <w:rPr>
          <w:rFonts w:ascii="Roboto" w:eastAsia="Roboto" w:hAnsi="Roboto" w:cs="Roboto"/>
        </w:rPr>
        <w:t xml:space="preserve"> and providing opportunities for our members to gain more visibility, grow their business skills and attract quality leads. We are committed to linking women from the heart and supporting genuine connections that b</w:t>
      </w:r>
      <w:r w:rsidR="00056575">
        <w:rPr>
          <w:rFonts w:ascii="Roboto" w:eastAsia="Roboto" w:hAnsi="Roboto" w:cs="Roboto"/>
        </w:rPr>
        <w:t>uild prosperity through meaningful and strategic relationships.</w:t>
      </w:r>
    </w:p>
    <w:p w14:paraId="484ED1A7" w14:textId="77777777" w:rsidR="00056575" w:rsidRDefault="00056575" w:rsidP="00056575">
      <w:pPr>
        <w:spacing w:line="300" w:lineRule="auto"/>
        <w:ind w:leftChars="-300" w:left="-718" w:right="-810" w:hanging="2"/>
        <w:jc w:val="both"/>
        <w:rPr>
          <w:rFonts w:ascii="Roboto" w:eastAsia="Roboto" w:hAnsi="Roboto" w:cs="Roboto"/>
        </w:rPr>
      </w:pPr>
    </w:p>
    <w:p w14:paraId="5027946F" w14:textId="19814A42" w:rsidR="00056575" w:rsidRDefault="00056575" w:rsidP="00056575">
      <w:pPr>
        <w:spacing w:line="300" w:lineRule="auto"/>
        <w:ind w:leftChars="-300" w:left="-718" w:right="-810" w:hanging="2"/>
        <w:jc w:val="both"/>
        <w:rPr>
          <w:rFonts w:ascii="Roboto" w:eastAsia="Roboto" w:hAnsi="Roboto" w:cs="Roboto"/>
        </w:rPr>
      </w:pPr>
      <w:r>
        <w:rPr>
          <w:rFonts w:ascii="Roboto" w:eastAsia="Roboto" w:hAnsi="Roboto" w:cs="Roboto"/>
        </w:rPr>
        <w:t>Whether you are an entrepreneur, business owner, service provider, community leader, non-profit organizer, you are just starting your business journey, or are a seasoned professional, we collectively deliver a wealth of experience and capabilities to help you accelerate your business growth.</w:t>
      </w:r>
    </w:p>
    <w:p w14:paraId="100A92A2" w14:textId="00A7FD5D" w:rsidR="00056575" w:rsidRDefault="00056575" w:rsidP="00056575">
      <w:pPr>
        <w:spacing w:line="300" w:lineRule="auto"/>
        <w:ind w:leftChars="-300" w:left="-718" w:right="-810" w:hanging="2"/>
        <w:jc w:val="both"/>
        <w:rPr>
          <w:rFonts w:ascii="Roboto" w:eastAsia="Roboto" w:hAnsi="Roboto" w:cs="Roboto"/>
        </w:rPr>
      </w:pPr>
    </w:p>
    <w:p w14:paraId="34097EFF" w14:textId="24B0BE70" w:rsidR="00056575" w:rsidRPr="00056575" w:rsidRDefault="00056575" w:rsidP="00056575">
      <w:pPr>
        <w:spacing w:line="300" w:lineRule="auto"/>
        <w:ind w:leftChars="-300" w:left="-716" w:right="-810" w:hanging="4"/>
        <w:jc w:val="center"/>
        <w:rPr>
          <w:rFonts w:ascii="Roboto" w:eastAsia="Roboto" w:hAnsi="Roboto" w:cs="Roboto"/>
          <w:sz w:val="26"/>
          <w:szCs w:val="26"/>
        </w:rPr>
      </w:pPr>
      <w:r w:rsidRPr="00E9660B">
        <w:rPr>
          <w:rFonts w:ascii="Georgia" w:eastAsia="Roboto" w:hAnsi="Georgia" w:cs="Roboto"/>
          <w:bCs/>
          <w:i/>
          <w:iCs/>
          <w:color w:val="CC0066"/>
          <w:sz w:val="40"/>
          <w:szCs w:val="40"/>
        </w:rPr>
        <w:t>Join Us at Our Next Business Networking Event</w:t>
      </w:r>
      <w:r w:rsidRPr="00E9660B">
        <w:rPr>
          <w:rFonts w:ascii="Roboto" w:eastAsia="Roboto" w:hAnsi="Roboto" w:cs="Roboto"/>
          <w:bCs/>
          <w:i/>
          <w:iCs/>
          <w:sz w:val="40"/>
          <w:szCs w:val="40"/>
        </w:rPr>
        <w:br/>
      </w:r>
      <w:r w:rsidRPr="00056575">
        <w:rPr>
          <w:rFonts w:ascii="Roboto" w:eastAsia="Roboto" w:hAnsi="Roboto" w:cs="Roboto"/>
          <w:color w:val="CC0066"/>
          <w:sz w:val="26"/>
          <w:szCs w:val="26"/>
        </w:rPr>
        <w:t>Date of Event:</w:t>
      </w:r>
      <w:r w:rsidRPr="00056575">
        <w:rPr>
          <w:rFonts w:ascii="Roboto" w:eastAsia="Roboto" w:hAnsi="Roboto" w:cs="Roboto"/>
          <w:sz w:val="26"/>
          <w:szCs w:val="26"/>
        </w:rPr>
        <w:t xml:space="preserve"> [DATE OF EVENT]</w:t>
      </w:r>
    </w:p>
    <w:p w14:paraId="6B59D9D8" w14:textId="02DAF334" w:rsidR="00056575" w:rsidRPr="00056575" w:rsidRDefault="00056575" w:rsidP="00056575">
      <w:pPr>
        <w:spacing w:line="360" w:lineRule="auto"/>
        <w:ind w:leftChars="-300" w:left="-717" w:right="-810" w:hanging="3"/>
        <w:jc w:val="center"/>
        <w:rPr>
          <w:rFonts w:ascii="Roboto" w:eastAsia="Roboto" w:hAnsi="Roboto" w:cs="Roboto"/>
          <w:sz w:val="26"/>
          <w:szCs w:val="26"/>
        </w:rPr>
      </w:pPr>
      <w:r w:rsidRPr="00056575">
        <w:rPr>
          <w:rFonts w:ascii="Roboto" w:eastAsia="Roboto" w:hAnsi="Roboto" w:cs="Roboto"/>
          <w:color w:val="CC0066"/>
          <w:sz w:val="26"/>
          <w:szCs w:val="26"/>
        </w:rPr>
        <w:t>Time:</w:t>
      </w:r>
      <w:r w:rsidRPr="00056575">
        <w:rPr>
          <w:rFonts w:ascii="Roboto" w:eastAsia="Roboto" w:hAnsi="Roboto" w:cs="Roboto"/>
          <w:sz w:val="26"/>
          <w:szCs w:val="26"/>
        </w:rPr>
        <w:t xml:space="preserve"> [TIME OF EVENT]</w:t>
      </w:r>
      <w:r w:rsidRPr="00056575">
        <w:rPr>
          <w:rFonts w:ascii="Roboto" w:eastAsia="Roboto" w:hAnsi="Roboto" w:cs="Roboto"/>
          <w:sz w:val="26"/>
          <w:szCs w:val="26"/>
        </w:rPr>
        <w:br/>
      </w:r>
      <w:r w:rsidRPr="00056575">
        <w:rPr>
          <w:rFonts w:ascii="Roboto" w:eastAsia="Roboto" w:hAnsi="Roboto" w:cs="Roboto"/>
          <w:color w:val="CC0066"/>
          <w:sz w:val="26"/>
          <w:szCs w:val="26"/>
        </w:rPr>
        <w:t>Location:</w:t>
      </w:r>
      <w:r w:rsidRPr="00056575">
        <w:rPr>
          <w:rFonts w:ascii="Roboto" w:eastAsia="Roboto" w:hAnsi="Roboto" w:cs="Roboto"/>
          <w:color w:val="C61454"/>
          <w:sz w:val="26"/>
          <w:szCs w:val="26"/>
        </w:rPr>
        <w:t xml:space="preserve"> [</w:t>
      </w:r>
      <w:r w:rsidRPr="00056575">
        <w:rPr>
          <w:rFonts w:ascii="Roboto" w:eastAsia="Roboto" w:hAnsi="Roboto" w:cs="Roboto"/>
          <w:sz w:val="26"/>
          <w:szCs w:val="26"/>
        </w:rPr>
        <w:t>LOCATION NAME AND ADDRESS]</w:t>
      </w:r>
    </w:p>
    <w:p w14:paraId="1EFDC5FE" w14:textId="6506BDCB" w:rsidR="00056575" w:rsidRPr="00056575" w:rsidRDefault="00056575" w:rsidP="00056575">
      <w:pPr>
        <w:spacing w:line="300" w:lineRule="auto"/>
        <w:ind w:leftChars="-300" w:left="-717" w:right="-810" w:hanging="3"/>
        <w:jc w:val="center"/>
        <w:rPr>
          <w:rFonts w:ascii="Roboto" w:eastAsia="Roboto" w:hAnsi="Roboto" w:cs="Roboto"/>
          <w:sz w:val="26"/>
          <w:szCs w:val="26"/>
        </w:rPr>
      </w:pPr>
      <w:r w:rsidRPr="00056575">
        <w:rPr>
          <w:rFonts w:ascii="Roboto" w:eastAsia="Roboto" w:hAnsi="Roboto" w:cs="Roboto"/>
          <w:color w:val="CC0066"/>
          <w:sz w:val="26"/>
          <w:szCs w:val="26"/>
        </w:rPr>
        <w:t>RSVP:</w:t>
      </w:r>
      <w:r w:rsidRPr="00056575">
        <w:rPr>
          <w:rFonts w:ascii="Roboto" w:eastAsia="Roboto" w:hAnsi="Roboto" w:cs="Roboto"/>
          <w:sz w:val="26"/>
          <w:szCs w:val="26"/>
        </w:rPr>
        <w:t xml:space="preserve">  VENMO to </w:t>
      </w:r>
      <w:r w:rsidRPr="00056575">
        <w:rPr>
          <w:rFonts w:ascii="Roboto" w:eastAsia="Roboto" w:hAnsi="Roboto" w:cs="Roboto"/>
          <w:sz w:val="26"/>
          <w:szCs w:val="26"/>
        </w:rPr>
        <w:t>[CHAPTER LEADER’S VENMO]</w:t>
      </w:r>
      <w:r w:rsidRPr="00056575">
        <w:rPr>
          <w:rFonts w:ascii="Roboto" w:eastAsia="Roboto" w:hAnsi="Roboto" w:cs="Roboto"/>
          <w:sz w:val="26"/>
          <w:szCs w:val="26"/>
        </w:rPr>
        <w:br/>
      </w:r>
      <w:r w:rsidRPr="00056575">
        <w:rPr>
          <w:rFonts w:ascii="Roboto" w:eastAsia="Roboto" w:hAnsi="Roboto" w:cs="Roboto"/>
          <w:color w:val="CC0066"/>
          <w:sz w:val="26"/>
          <w:szCs w:val="26"/>
        </w:rPr>
        <w:t>Email:</w:t>
      </w:r>
      <w:r w:rsidRPr="00056575">
        <w:rPr>
          <w:rFonts w:ascii="Roboto" w:eastAsia="Roboto" w:hAnsi="Roboto" w:cs="Roboto"/>
          <w:sz w:val="26"/>
          <w:szCs w:val="26"/>
        </w:rPr>
        <w:t xml:space="preserve"> [EMAIL ADDRESS]</w:t>
      </w:r>
    </w:p>
    <w:p w14:paraId="08A156A0" w14:textId="770E0758" w:rsidR="00056575" w:rsidRDefault="00056575" w:rsidP="00056575">
      <w:pPr>
        <w:ind w:leftChars="-300" w:left="-717" w:right="-810" w:hanging="3"/>
        <w:jc w:val="center"/>
        <w:rPr>
          <w:rFonts w:ascii="Roboto" w:eastAsia="Roboto" w:hAnsi="Roboto" w:cs="Roboto"/>
          <w:b/>
        </w:rPr>
      </w:pPr>
      <w:r>
        <w:rPr>
          <w:rFonts w:ascii="Roboto" w:eastAsia="Roboto" w:hAnsi="Roboto" w:cs="Roboto"/>
          <w:sz w:val="30"/>
          <w:szCs w:val="30"/>
        </w:rPr>
        <w:br/>
      </w:r>
      <w:r>
        <w:rPr>
          <w:rFonts w:ascii="Roboto" w:eastAsia="Roboto" w:hAnsi="Roboto" w:cs="Roboto"/>
        </w:rPr>
        <w:t>For more information contact [</w:t>
      </w:r>
      <w:r w:rsidRPr="00056575">
        <w:rPr>
          <w:rFonts w:ascii="Roboto" w:eastAsia="Roboto" w:hAnsi="Roboto" w:cs="Roboto"/>
        </w:rPr>
        <w:t>ENTER NAME AND PHONE NUMBER OF CHAPTER LEADER</w:t>
      </w:r>
      <w:r>
        <w:rPr>
          <w:rFonts w:ascii="Roboto" w:eastAsia="Roboto" w:hAnsi="Roboto" w:cs="Roboto"/>
        </w:rPr>
        <w:t>]</w:t>
      </w:r>
      <w:r>
        <w:rPr>
          <w:rFonts w:ascii="Roboto" w:eastAsia="Roboto" w:hAnsi="Roboto" w:cs="Roboto"/>
        </w:rPr>
        <w:br/>
      </w:r>
      <w:r>
        <w:rPr>
          <w:rFonts w:ascii="Roboto" w:eastAsia="Roboto" w:hAnsi="Roboto" w:cs="Roboto"/>
          <w:b/>
        </w:rPr>
        <w:t xml:space="preserve">Events are company-exclusive </w:t>
      </w:r>
      <w:r>
        <w:rPr>
          <w:rFonts w:ascii="Roboto" w:eastAsia="Roboto" w:hAnsi="Roboto" w:cs="Roboto"/>
          <w:b/>
          <w:u w:val="single"/>
        </w:rPr>
        <w:t>and</w:t>
      </w:r>
      <w:r>
        <w:rPr>
          <w:rFonts w:ascii="Roboto" w:eastAsia="Roboto" w:hAnsi="Roboto" w:cs="Roboto"/>
          <w:b/>
        </w:rPr>
        <w:t xml:space="preserve"> industry inclusive.  Your pre-payment is your reservation.</w:t>
      </w:r>
    </w:p>
    <w:p w14:paraId="3084F831" w14:textId="77777777" w:rsidR="00056575" w:rsidRDefault="00056575" w:rsidP="00056575">
      <w:pPr>
        <w:ind w:leftChars="-300" w:left="-718" w:right="-810" w:hanging="2"/>
        <w:jc w:val="center"/>
        <w:rPr>
          <w:rFonts w:ascii="Roboto" w:eastAsia="Roboto" w:hAnsi="Roboto" w:cs="Roboto"/>
          <w:b/>
        </w:rPr>
      </w:pPr>
    </w:p>
    <w:p w14:paraId="78322EE3" w14:textId="44262CEC" w:rsidR="00056575" w:rsidRDefault="00056575" w:rsidP="00056575">
      <w:pPr>
        <w:spacing w:line="240" w:lineRule="auto"/>
        <w:ind w:leftChars="-300" w:left="-717" w:right="-810" w:hanging="3"/>
        <w:jc w:val="center"/>
      </w:pPr>
      <w:r>
        <w:rPr>
          <w:rFonts w:ascii="Arial Narrow" w:eastAsia="Arial Narrow" w:hAnsi="Arial Narrow" w:cs="Arial Narrow"/>
          <w:b/>
          <w:color w:val="C61454"/>
          <w:sz w:val="30"/>
        </w:rPr>
        <w:t>♥</w:t>
      </w:r>
      <w:r>
        <w:rPr>
          <w:rFonts w:ascii="Arial Narrow" w:eastAsia="Arial Narrow" w:hAnsi="Arial Narrow" w:cs="Arial Narrow"/>
          <w:b/>
          <w:color w:val="0070C0"/>
          <w:sz w:val="30"/>
        </w:rPr>
        <w:t xml:space="preserve"> </w:t>
      </w:r>
      <w:r>
        <w:rPr>
          <w:rFonts w:ascii="Arial Narrow" w:eastAsia="Arial Narrow" w:hAnsi="Arial Narrow" w:cs="Arial Narrow"/>
          <w:b/>
          <w:color w:val="000000"/>
          <w:sz w:val="30"/>
          <w:u w:val="single"/>
        </w:rPr>
        <w:t>Heart Link Network Worldwide Core Values</w:t>
      </w:r>
      <w:r>
        <w:rPr>
          <w:rFonts w:ascii="Arial Narrow" w:eastAsia="Arial Narrow" w:hAnsi="Arial Narrow" w:cs="Arial Narrow"/>
          <w:b/>
          <w:color w:val="0070C0"/>
          <w:sz w:val="30"/>
        </w:rPr>
        <w:t xml:space="preserve"> </w:t>
      </w:r>
      <w:r>
        <w:rPr>
          <w:rFonts w:ascii="Arial Narrow" w:eastAsia="Arial Narrow" w:hAnsi="Arial Narrow" w:cs="Arial Narrow"/>
          <w:b/>
          <w:color w:val="C61454"/>
          <w:sz w:val="30"/>
        </w:rPr>
        <w:t>♥</w:t>
      </w:r>
      <w:r>
        <w:rPr>
          <w:rFonts w:ascii="Arial Narrow" w:eastAsia="Arial Narrow" w:hAnsi="Arial Narrow" w:cs="Arial Narrow"/>
          <w:b/>
          <w:color w:val="9F215A"/>
          <w:sz w:val="26"/>
        </w:rPr>
        <w:t xml:space="preserve"> </w:t>
      </w:r>
    </w:p>
    <w:p w14:paraId="2949CB1A" w14:textId="77777777" w:rsidR="00056575" w:rsidRPr="00056575" w:rsidRDefault="00056575" w:rsidP="00056575">
      <w:pPr>
        <w:spacing w:line="300" w:lineRule="auto"/>
        <w:ind w:leftChars="-300" w:left="-717" w:right="-810" w:hanging="3"/>
        <w:jc w:val="center"/>
        <w:rPr>
          <w:rFonts w:ascii="Arial" w:eastAsia="Arial" w:hAnsi="Arial" w:cs="Arial"/>
          <w:bCs/>
          <w:color w:val="CC0066"/>
          <w:sz w:val="26"/>
        </w:rPr>
      </w:pPr>
      <w:r>
        <w:rPr>
          <w:rFonts w:ascii="Arial Narrow" w:eastAsia="Arial Narrow" w:hAnsi="Arial Narrow" w:cs="Arial Narrow"/>
          <w:b/>
          <w:color w:val="9F215A"/>
          <w:sz w:val="26"/>
        </w:rPr>
        <w:br/>
      </w:r>
      <w:r w:rsidRPr="00056575">
        <w:rPr>
          <w:rFonts w:ascii="Arial" w:eastAsia="Arial" w:hAnsi="Arial" w:cs="Arial"/>
          <w:bCs/>
          <w:color w:val="CC0066"/>
          <w:sz w:val="26"/>
        </w:rPr>
        <w:t xml:space="preserve">Friendship First      We Complete Not Compete      Always Add Value     </w:t>
      </w:r>
    </w:p>
    <w:p w14:paraId="3DD38E18" w14:textId="0F016902" w:rsidR="00314049" w:rsidRPr="00056575" w:rsidRDefault="00056575" w:rsidP="00056575">
      <w:pPr>
        <w:spacing w:line="300" w:lineRule="auto"/>
        <w:ind w:leftChars="-300" w:left="-717" w:right="-810" w:hanging="3"/>
        <w:jc w:val="center"/>
        <w:rPr>
          <w:rFonts w:ascii="Roboto" w:eastAsia="Roboto" w:hAnsi="Roboto" w:cs="Roboto"/>
          <w:bCs/>
        </w:rPr>
      </w:pPr>
      <w:r w:rsidRPr="00056575">
        <w:rPr>
          <w:rFonts w:ascii="Arial" w:eastAsia="Arial" w:hAnsi="Arial" w:cs="Arial"/>
          <w:bCs/>
          <w:color w:val="CC0066"/>
          <w:sz w:val="26"/>
        </w:rPr>
        <w:t>Abundance Mentality      We Rise by Lifting Others</w:t>
      </w:r>
    </w:p>
    <w:sectPr w:rsidR="00314049" w:rsidRPr="00056575" w:rsidSect="00E9660B">
      <w:pgSz w:w="12240" w:h="15840"/>
      <w:pgMar w:top="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charset w:val="00"/>
    <w:family w:val="auto"/>
    <w:pitch w:val="default"/>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49"/>
    <w:rsid w:val="00056575"/>
    <w:rsid w:val="00314049"/>
    <w:rsid w:val="00E9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461E"/>
  <w15:docId w15:val="{26464F31-91EF-48C6-BC46-EAAB6C2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SRqAJyUNsa91ILM2U3JwLinIA==">AMUW2mVgk0VP8KdTH5U0RzKq78w6Nu6DhYeMwp5kgrkg9Ll4UqRElHg/ZoqTQ3/FSgNej3vASyS9wu4VdfneyIegYcEKTNFZk+3+JK0NiTPU/JnvAGV83jD1dImlUmtqkroa0w3cFp0I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Billings</dc:creator>
  <cp:lastModifiedBy>Ivan Reed</cp:lastModifiedBy>
  <cp:revision>2</cp:revision>
  <dcterms:created xsi:type="dcterms:W3CDTF">2022-07-28T22:28:00Z</dcterms:created>
  <dcterms:modified xsi:type="dcterms:W3CDTF">2022-07-28T22:28:00Z</dcterms:modified>
</cp:coreProperties>
</file>